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CF50" w14:textId="0464B02D" w:rsidR="0046660D" w:rsidRDefault="002B74CA" w:rsidP="002B74CA">
      <w:pPr>
        <w:jc w:val="center"/>
        <w:rPr>
          <w:sz w:val="28"/>
          <w:szCs w:val="28"/>
        </w:rPr>
      </w:pPr>
      <w:r>
        <w:rPr>
          <w:sz w:val="28"/>
          <w:szCs w:val="28"/>
        </w:rPr>
        <w:t>Essay Writing Rubric</w:t>
      </w:r>
    </w:p>
    <w:p w14:paraId="5F7E0AEB" w14:textId="07335273" w:rsidR="00FC3D28" w:rsidRDefault="00FC3D28" w:rsidP="00FC3D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B74CA">
        <w:rPr>
          <w:sz w:val="28"/>
          <w:szCs w:val="28"/>
        </w:rPr>
        <w:t>Introduction Paragraph</w:t>
      </w:r>
      <w:r w:rsidR="00A81408">
        <w:rPr>
          <w:sz w:val="28"/>
          <w:szCs w:val="28"/>
        </w:rPr>
        <w:t xml:space="preserve"> (Paragraph 1)</w:t>
      </w:r>
    </w:p>
    <w:p w14:paraId="1D320C4B" w14:textId="0175B038" w:rsidR="00FC3D28" w:rsidRDefault="00FC3D28" w:rsidP="00FC3D2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3D28">
        <w:rPr>
          <w:sz w:val="28"/>
          <w:szCs w:val="28"/>
        </w:rPr>
        <w:t>A Hook that draws the reader in.</w:t>
      </w:r>
    </w:p>
    <w:p w14:paraId="2114BE51" w14:textId="4D773232" w:rsidR="00FC3D28" w:rsidRDefault="00FC3D28" w:rsidP="00FC3D2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Introduces the reader to the topic.</w:t>
      </w:r>
    </w:p>
    <w:p w14:paraId="408F8405" w14:textId="14430046" w:rsidR="00FC3D28" w:rsidRDefault="00FC3D28" w:rsidP="00FC3D2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clear concise, one sentence thesis that answers the topic question and states the main reasons </w:t>
      </w:r>
      <w:r w:rsidR="00615FE7">
        <w:rPr>
          <w:sz w:val="28"/>
          <w:szCs w:val="28"/>
        </w:rPr>
        <w:t>that support the</w:t>
      </w:r>
      <w:r>
        <w:rPr>
          <w:sz w:val="28"/>
          <w:szCs w:val="28"/>
        </w:rPr>
        <w:t xml:space="preserve"> answer or argument.</w:t>
      </w:r>
    </w:p>
    <w:p w14:paraId="2676AA2A" w14:textId="02FCFCE2" w:rsidR="00FC3D28" w:rsidRDefault="00FC3D28" w:rsidP="00FC3D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15FE7">
        <w:rPr>
          <w:sz w:val="28"/>
          <w:szCs w:val="28"/>
        </w:rPr>
        <w:t>Main Body Paragraphs (Paragraphs 2, 3 and 4)</w:t>
      </w:r>
    </w:p>
    <w:p w14:paraId="48CF1328" w14:textId="54D4D4B6" w:rsidR="00615FE7" w:rsidRDefault="00615FE7" w:rsidP="00615FE7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sentence or topic sentence introduces the first reason or argument.</w:t>
      </w:r>
    </w:p>
    <w:p w14:paraId="0567F91A" w14:textId="0B1247D0" w:rsidR="00615FE7" w:rsidRDefault="00615FE7" w:rsidP="00615FE7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Second</w:t>
      </w:r>
      <w:proofErr w:type="gramEnd"/>
      <w:r>
        <w:rPr>
          <w:sz w:val="28"/>
          <w:szCs w:val="28"/>
        </w:rPr>
        <w:t xml:space="preserve"> sentence gives evidence or quote that supports the first reason or argument.</w:t>
      </w:r>
    </w:p>
    <w:p w14:paraId="46C97E40" w14:textId="587752A1" w:rsidR="00615FE7" w:rsidRDefault="00615FE7" w:rsidP="00615FE7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Third and </w:t>
      </w:r>
      <w:r w:rsidR="007042C2">
        <w:rPr>
          <w:sz w:val="28"/>
          <w:szCs w:val="28"/>
        </w:rPr>
        <w:t>f</w:t>
      </w:r>
      <w:r>
        <w:rPr>
          <w:sz w:val="28"/>
          <w:szCs w:val="28"/>
        </w:rPr>
        <w:t xml:space="preserve">ourth sentences are commentary that explain the evidence or quote, and how it supports the </w:t>
      </w:r>
      <w:r w:rsidR="00A81408">
        <w:rPr>
          <w:sz w:val="28"/>
          <w:szCs w:val="28"/>
        </w:rPr>
        <w:t>reason or argument in the topic sentence.</w:t>
      </w:r>
    </w:p>
    <w:p w14:paraId="1D0D56DB" w14:textId="5682AD0C" w:rsidR="00A81408" w:rsidRDefault="00A81408" w:rsidP="00615FE7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Concluding sentence restates the first reason or </w:t>
      </w:r>
      <w:proofErr w:type="gramStart"/>
      <w:r>
        <w:rPr>
          <w:sz w:val="28"/>
          <w:szCs w:val="28"/>
        </w:rPr>
        <w:t>argument, and</w:t>
      </w:r>
      <w:proofErr w:type="gramEnd"/>
      <w:r>
        <w:rPr>
          <w:sz w:val="28"/>
          <w:szCs w:val="28"/>
        </w:rPr>
        <w:t xml:space="preserve"> relates it back to the main topic of the essay or answer to the topic question.</w:t>
      </w:r>
    </w:p>
    <w:p w14:paraId="180A8F90" w14:textId="77CE2D29" w:rsidR="00A81408" w:rsidRDefault="00A81408" w:rsidP="00A814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Counter Argument Paragraph (Paragraph 5)</w:t>
      </w:r>
    </w:p>
    <w:p w14:paraId="1EA1EBA9" w14:textId="6F9C9E2F" w:rsidR="00A81408" w:rsidRDefault="00A81408" w:rsidP="00A81408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sentence</w:t>
      </w:r>
      <w:r w:rsidR="007042C2">
        <w:rPr>
          <w:sz w:val="28"/>
          <w:szCs w:val="28"/>
        </w:rPr>
        <w:t xml:space="preserve"> introduces an opposing view giving an opposing reason or argument that goes against the essay’s thesis.</w:t>
      </w:r>
    </w:p>
    <w:p w14:paraId="0DF8F57B" w14:textId="7397D6DF" w:rsidR="007042C2" w:rsidRDefault="007042C2" w:rsidP="00A81408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Second</w:t>
      </w:r>
      <w:proofErr w:type="gramEnd"/>
      <w:r>
        <w:rPr>
          <w:sz w:val="28"/>
          <w:szCs w:val="28"/>
        </w:rPr>
        <w:t xml:space="preserve"> sentence gives evidence or a quote that disproves the opposing reason or argument.</w:t>
      </w:r>
    </w:p>
    <w:p w14:paraId="63931A1A" w14:textId="116243D3" w:rsidR="007042C2" w:rsidRDefault="007042C2" w:rsidP="00A81408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Third and fourth sentences are commentary that explain the evidence or quote and how it disproves the opposing reason or argument.</w:t>
      </w:r>
    </w:p>
    <w:p w14:paraId="40E61B44" w14:textId="49350832" w:rsidR="007042C2" w:rsidRDefault="007042C2" w:rsidP="00A81408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Concluding</w:t>
      </w:r>
      <w:proofErr w:type="gramEnd"/>
      <w:r>
        <w:rPr>
          <w:sz w:val="28"/>
          <w:szCs w:val="28"/>
        </w:rPr>
        <w:t xml:space="preserve"> sentence restates the opposing view and </w:t>
      </w:r>
      <w:r w:rsidR="00CB1794">
        <w:rPr>
          <w:sz w:val="28"/>
          <w:szCs w:val="28"/>
        </w:rPr>
        <w:t>how the evidence presented disproves that view.</w:t>
      </w:r>
    </w:p>
    <w:p w14:paraId="744D9207" w14:textId="739B2A3C" w:rsidR="00CB1794" w:rsidRDefault="00CB1794" w:rsidP="00CB17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 Concluding Paragraph (Paragraph 6)</w:t>
      </w:r>
    </w:p>
    <w:p w14:paraId="000F0CFB" w14:textId="18E3EC3E" w:rsidR="00CB7254" w:rsidRDefault="00CB7254" w:rsidP="00CB1794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Restates the main reasons or arguments in different words.</w:t>
      </w:r>
    </w:p>
    <w:p w14:paraId="27477678" w14:textId="139AF74E" w:rsidR="00CB7254" w:rsidRPr="00CB7254" w:rsidRDefault="00CB7254" w:rsidP="00CB7254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Restates the thesis statement in different words.</w:t>
      </w:r>
    </w:p>
    <w:p w14:paraId="05B4DA4A" w14:textId="77777777" w:rsidR="00615FE7" w:rsidRPr="00FC3D28" w:rsidRDefault="00615FE7" w:rsidP="00FC3D28">
      <w:pPr>
        <w:spacing w:line="240" w:lineRule="auto"/>
        <w:rPr>
          <w:sz w:val="28"/>
          <w:szCs w:val="28"/>
        </w:rPr>
      </w:pPr>
    </w:p>
    <w:sectPr w:rsidR="00615FE7" w:rsidRPr="00FC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163"/>
    <w:multiLevelType w:val="hybridMultilevel"/>
    <w:tmpl w:val="DF58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F7FD9"/>
    <w:multiLevelType w:val="hybridMultilevel"/>
    <w:tmpl w:val="06E0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6292E"/>
    <w:multiLevelType w:val="hybridMultilevel"/>
    <w:tmpl w:val="F38E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02F1"/>
    <w:multiLevelType w:val="hybridMultilevel"/>
    <w:tmpl w:val="EB24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46239"/>
    <w:multiLevelType w:val="hybridMultilevel"/>
    <w:tmpl w:val="BE1E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A4962"/>
    <w:multiLevelType w:val="hybridMultilevel"/>
    <w:tmpl w:val="10B8C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B3C52"/>
    <w:multiLevelType w:val="hybridMultilevel"/>
    <w:tmpl w:val="8B76A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8F56AA"/>
    <w:multiLevelType w:val="hybridMultilevel"/>
    <w:tmpl w:val="F010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6248">
    <w:abstractNumId w:val="6"/>
  </w:num>
  <w:num w:numId="2" w16cid:durableId="1328627677">
    <w:abstractNumId w:val="3"/>
  </w:num>
  <w:num w:numId="3" w16cid:durableId="609708456">
    <w:abstractNumId w:val="2"/>
  </w:num>
  <w:num w:numId="4" w16cid:durableId="729039192">
    <w:abstractNumId w:val="7"/>
  </w:num>
  <w:num w:numId="5" w16cid:durableId="654839705">
    <w:abstractNumId w:val="1"/>
  </w:num>
  <w:num w:numId="6" w16cid:durableId="1886331901">
    <w:abstractNumId w:val="4"/>
  </w:num>
  <w:num w:numId="7" w16cid:durableId="69692208">
    <w:abstractNumId w:val="5"/>
  </w:num>
  <w:num w:numId="8" w16cid:durableId="123365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CA"/>
    <w:rsid w:val="002B74CA"/>
    <w:rsid w:val="0046660D"/>
    <w:rsid w:val="00615FE7"/>
    <w:rsid w:val="007042C2"/>
    <w:rsid w:val="008835F0"/>
    <w:rsid w:val="00A81408"/>
    <w:rsid w:val="00CB1794"/>
    <w:rsid w:val="00CB7254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BCDF"/>
  <w15:chartTrackingRefBased/>
  <w15:docId w15:val="{3C46D2B8-C08C-4672-8738-4910F683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Jim</dc:creator>
  <cp:keywords/>
  <dc:description/>
  <cp:lastModifiedBy>Bergmann, Jim</cp:lastModifiedBy>
  <cp:revision>3</cp:revision>
  <dcterms:created xsi:type="dcterms:W3CDTF">2023-04-27T15:34:00Z</dcterms:created>
  <dcterms:modified xsi:type="dcterms:W3CDTF">2023-04-27T16:32:00Z</dcterms:modified>
</cp:coreProperties>
</file>